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X</w:t>
      </w:r>
    </w:p>
    <w:p w:rsidR="00000000" w:rsidDel="00000000" w:rsidP="00000000" w:rsidRDefault="00000000" w:rsidRPr="00000000" w14:paraId="00000002">
      <w:pPr>
        <w:spacing w:line="276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DE COMPROMISSO </w:t>
      </w:r>
    </w:p>
    <w:p w:rsidR="00000000" w:rsidDel="00000000" w:rsidP="00000000" w:rsidRDefault="00000000" w:rsidRPr="00000000" w14:paraId="00000006">
      <w:pPr>
        <w:spacing w:line="276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-425.19685039370074" w:right="-639.1338582677167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Professor(a) ___________________________________________ matrícula: __________________ C.P.F.: _____________________ Celular: _________________________, Email:_______________________________ estou ciente e concordo com as regras do  Edital de Seleção de Projetos do Programa Institucional de Bolsas de Iniciação Científica, Iniciação em Desenvolvimento Tecnológico e Inovação da Universidade Tiradentes nº 4/2024, e me comprometo que, caso a minha propostas de pesquisa oriunda dos projetos aprovados no Edital n 3/2024 (PROBIC 2024-2025) seja classificadas com bolsa neste Edital, apresenterei a adequação do Plano de Atividades do discente bolsista e dos voluntários (se houver) de forma a atender a vigência deste Edital (abril/2025 até março/2026).  </w:t>
      </w:r>
    </w:p>
    <w:p w:rsidR="00000000" w:rsidDel="00000000" w:rsidP="00000000" w:rsidRDefault="00000000" w:rsidRPr="00000000" w14:paraId="00000008">
      <w:pPr>
        <w:spacing w:line="276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Aracaju, _____ de _______________ de 2024.</w:t>
      </w:r>
    </w:p>
    <w:p w:rsidR="00000000" w:rsidDel="00000000" w:rsidP="00000000" w:rsidRDefault="00000000" w:rsidRPr="00000000" w14:paraId="0000000A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 </w:t>
      </w:r>
    </w:p>
    <w:p w:rsidR="00000000" w:rsidDel="00000000" w:rsidP="00000000" w:rsidRDefault="00000000" w:rsidRPr="00000000" w14:paraId="0000000D">
      <w:pPr>
        <w:spacing w:line="240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(Assinatura GOV.BR)</w:t>
      </w:r>
    </w:p>
    <w:p w:rsidR="00000000" w:rsidDel="00000000" w:rsidP="00000000" w:rsidRDefault="00000000" w:rsidRPr="00000000" w14:paraId="0000000E">
      <w:pPr>
        <w:spacing w:line="240" w:lineRule="auto"/>
        <w:ind w:left="-425.19685039370074" w:right="-639.133858267716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-425.19685039370074" w:right="-639.1338582677167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